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6B2F6E">
        <w:rPr>
          <w:rFonts w:ascii="Arial" w:hAnsi="Arial" w:cs="Arial"/>
          <w:color w:val="1F497D" w:themeColor="text2"/>
          <w:sz w:val="32"/>
          <w:szCs w:val="32"/>
        </w:rPr>
        <w:t>December 12</w:t>
      </w:r>
      <w:r w:rsidR="00C70025">
        <w:rPr>
          <w:rFonts w:ascii="Arial" w:hAnsi="Arial" w:cs="Arial"/>
          <w:color w:val="1F497D" w:themeColor="text2"/>
          <w:sz w:val="32"/>
          <w:szCs w:val="32"/>
        </w:rPr>
        <w:t>, 2019</w:t>
      </w:r>
      <w:r w:rsidR="00E87E84">
        <w:rPr>
          <w:rFonts w:ascii="Arial" w:hAnsi="Arial" w:cs="Arial"/>
          <w:color w:val="1F497D" w:themeColor="text2"/>
          <w:sz w:val="32"/>
          <w:szCs w:val="32"/>
        </w:rPr>
        <w:t>, 2019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Baton Rouge, LA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9720C0" w:rsidRPr="00620CC0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>Kathy Kliebert,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Valencia Burton</w:t>
      </w:r>
      <w:r w:rsidR="00BA0A12">
        <w:rPr>
          <w:rFonts w:ascii="Arial" w:hAnsi="Arial" w:cs="Arial"/>
          <w:color w:val="1F497D" w:themeColor="text2"/>
        </w:rPr>
        <w:t>,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970810">
        <w:rPr>
          <w:rFonts w:ascii="Arial" w:hAnsi="Arial" w:cs="Arial"/>
          <w:color w:val="1F497D" w:themeColor="text2"/>
        </w:rPr>
        <w:t xml:space="preserve"> Chris Weg</w:t>
      </w:r>
      <w:r w:rsidR="00BC0B12">
        <w:rPr>
          <w:rFonts w:ascii="Arial" w:hAnsi="Arial" w:cs="Arial"/>
          <w:color w:val="1F497D" w:themeColor="text2"/>
        </w:rPr>
        <w:t>mann</w:t>
      </w:r>
      <w:r w:rsidR="0061245C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 Eartha Cross, Sonny Cranch, David Tatman, Nancy Harrelson,</w:t>
      </w:r>
      <w:r w:rsidR="00C70025">
        <w:rPr>
          <w:rFonts w:ascii="Arial" w:hAnsi="Arial" w:cs="Arial"/>
          <w:color w:val="1F497D" w:themeColor="text2"/>
        </w:rPr>
        <w:t xml:space="preserve"> Bob Emmert,</w:t>
      </w:r>
      <w:r w:rsidR="00970810">
        <w:rPr>
          <w:rFonts w:ascii="Arial" w:hAnsi="Arial" w:cs="Arial"/>
          <w:color w:val="1F497D" w:themeColor="text2"/>
        </w:rPr>
        <w:t xml:space="preserve"> and Conrad Comeaux 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970810">
        <w:rPr>
          <w:rFonts w:ascii="Arial" w:hAnsi="Arial" w:cs="Arial"/>
          <w:color w:val="1F497D" w:themeColor="text2"/>
        </w:rPr>
        <w:t xml:space="preserve"> Sydni Dunn</w:t>
      </w:r>
      <w:r w:rsidR="00C70025">
        <w:rPr>
          <w:rFonts w:ascii="Arial" w:hAnsi="Arial" w:cs="Arial"/>
          <w:color w:val="1F497D" w:themeColor="text2"/>
        </w:rPr>
        <w:t xml:space="preserve">, Nicki Godfrey, </w:t>
      </w:r>
      <w:r w:rsidR="006B2F6E">
        <w:rPr>
          <w:rFonts w:ascii="Arial" w:hAnsi="Arial" w:cs="Arial"/>
          <w:color w:val="1F497D" w:themeColor="text2"/>
        </w:rPr>
        <w:t>Gigi Carter, Julie Cherry, Jada Lewis</w:t>
      </w:r>
    </w:p>
    <w:p w:rsidR="002911C8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C70025">
        <w:rPr>
          <w:rFonts w:ascii="Arial" w:hAnsi="Arial" w:cs="Arial"/>
          <w:color w:val="1F497D" w:themeColor="text2"/>
        </w:rPr>
        <w:t>Kim Ducote</w:t>
      </w:r>
      <w:r w:rsidR="00BC0B12">
        <w:rPr>
          <w:rFonts w:ascii="Arial" w:hAnsi="Arial" w:cs="Arial"/>
          <w:color w:val="1F497D" w:themeColor="text2"/>
        </w:rPr>
        <w:t>,</w:t>
      </w:r>
      <w:r w:rsidR="00265A7B">
        <w:rPr>
          <w:rFonts w:ascii="Arial" w:hAnsi="Arial" w:cs="Arial"/>
          <w:color w:val="1F497D" w:themeColor="text2"/>
        </w:rPr>
        <w:t xml:space="preserve"> Clay Fourrier,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</w:t>
      </w:r>
    </w:p>
    <w:p w:rsidR="00E87E84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C33796">
        <w:rPr>
          <w:rFonts w:ascii="Arial" w:hAnsi="Arial" w:cs="Arial"/>
          <w:color w:val="1F497D" w:themeColor="text2"/>
        </w:rPr>
        <w:t>Kathy Kliebert</w:t>
      </w:r>
      <w:r w:rsidRPr="00620CC0">
        <w:rPr>
          <w:rFonts w:ascii="Arial" w:hAnsi="Arial" w:cs="Arial"/>
          <w:color w:val="1F497D" w:themeColor="text2"/>
        </w:rPr>
        <w:t xml:space="preserve"> called t</w:t>
      </w:r>
      <w:r w:rsidR="00C33796">
        <w:rPr>
          <w:rFonts w:ascii="Arial" w:hAnsi="Arial" w:cs="Arial"/>
          <w:color w:val="1F497D" w:themeColor="text2"/>
        </w:rPr>
        <w:t>he meeting to order at 12:25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>M.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C33796" w:rsidRDefault="006476CE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Approve minutes:</w:t>
      </w:r>
      <w:r>
        <w:rPr>
          <w:rFonts w:ascii="Arial" w:hAnsi="Arial" w:cs="Arial"/>
          <w:color w:val="1F497D" w:themeColor="text2"/>
        </w:rPr>
        <w:t xml:space="preserve">  </w:t>
      </w:r>
      <w:r w:rsidR="00C33796">
        <w:rPr>
          <w:rFonts w:ascii="Arial" w:hAnsi="Arial" w:cs="Arial"/>
          <w:color w:val="1F497D" w:themeColor="text2"/>
        </w:rPr>
        <w:t xml:space="preserve"> Kathy Kliebert</w:t>
      </w:r>
      <w:r w:rsidR="00064BB5">
        <w:rPr>
          <w:rFonts w:ascii="Arial" w:hAnsi="Arial" w:cs="Arial"/>
          <w:color w:val="1F497D" w:themeColor="text2"/>
        </w:rPr>
        <w:t xml:space="preserve"> asked for m</w:t>
      </w:r>
      <w:r w:rsidR="0077191D">
        <w:rPr>
          <w:rFonts w:ascii="Arial" w:hAnsi="Arial" w:cs="Arial"/>
          <w:color w:val="1F497D" w:themeColor="text2"/>
        </w:rPr>
        <w:t xml:space="preserve">inutes of </w:t>
      </w:r>
      <w:r w:rsidR="00C33796">
        <w:rPr>
          <w:rFonts w:ascii="Arial" w:hAnsi="Arial" w:cs="Arial"/>
          <w:color w:val="1F497D" w:themeColor="text2"/>
        </w:rPr>
        <w:t>10-10</w:t>
      </w:r>
      <w:r w:rsidR="00C70025">
        <w:rPr>
          <w:rFonts w:ascii="Arial" w:hAnsi="Arial" w:cs="Arial"/>
          <w:color w:val="1F497D" w:themeColor="text2"/>
        </w:rPr>
        <w:t>-19</w:t>
      </w:r>
      <w:r w:rsidR="00064BB5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to be approved.  Motion was made by </w:t>
      </w:r>
      <w:r w:rsidR="00C33796">
        <w:rPr>
          <w:rFonts w:ascii="Arial" w:hAnsi="Arial" w:cs="Arial"/>
          <w:color w:val="1F497D" w:themeColor="text2"/>
        </w:rPr>
        <w:t>Chris Wegmann and seconded by Valencia Burton</w:t>
      </w:r>
      <w:r w:rsidR="002911C8">
        <w:rPr>
          <w:rFonts w:ascii="Arial" w:hAnsi="Arial" w:cs="Arial"/>
          <w:color w:val="1F497D" w:themeColor="text2"/>
        </w:rPr>
        <w:t>.  Motion carried.</w:t>
      </w:r>
    </w:p>
    <w:p w:rsidR="001729A6" w:rsidRDefault="00C33796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Chairman’s Report:</w:t>
      </w:r>
      <w:r>
        <w:rPr>
          <w:rFonts w:ascii="Arial" w:hAnsi="Arial" w:cs="Arial"/>
          <w:color w:val="1F497D" w:themeColor="text2"/>
        </w:rPr>
        <w:t xml:space="preserve">  Kathy Kliebert introduced the new LETA Board Member, Sonny Cranch, from the 6</w:t>
      </w:r>
      <w:r w:rsidRPr="00C33796">
        <w:rPr>
          <w:rFonts w:ascii="Arial" w:hAnsi="Arial" w:cs="Arial"/>
          <w:color w:val="1F497D" w:themeColor="text2"/>
          <w:vertAlign w:val="superscript"/>
        </w:rPr>
        <w:t>th</w:t>
      </w:r>
      <w:r>
        <w:rPr>
          <w:rFonts w:ascii="Arial" w:hAnsi="Arial" w:cs="Arial"/>
          <w:color w:val="1F497D" w:themeColor="text2"/>
        </w:rPr>
        <w:t xml:space="preserve"> CD and asked him to say a few words.</w:t>
      </w:r>
    </w:p>
    <w:p w:rsidR="001729A6" w:rsidRDefault="001729A6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Kathy then announced that the nominating committee met before the before board meeting to select nominees for new officers for 2020.  The nominees were:</w:t>
      </w:r>
    </w:p>
    <w:p w:rsidR="001729A6" w:rsidRDefault="001729A6" w:rsidP="001729A6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  <w:t>Valencia Burton – Chair</w:t>
      </w:r>
    </w:p>
    <w:p w:rsidR="001729A6" w:rsidRDefault="001729A6" w:rsidP="001729A6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  <w:t>Conrad Comeaux – Vice-Chair</w:t>
      </w:r>
    </w:p>
    <w:p w:rsidR="001729A6" w:rsidRDefault="001729A6" w:rsidP="001729A6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  <w:t>Dr. Tina Holland – Secretary</w:t>
      </w:r>
    </w:p>
    <w:p w:rsidR="001729A6" w:rsidRDefault="001729A6" w:rsidP="001729A6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  <w:t>Chris Wegmann – Treasurer</w:t>
      </w:r>
    </w:p>
    <w:p w:rsidR="001729A6" w:rsidRDefault="001729A6" w:rsidP="001729A6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160149" w:rsidRDefault="001729A6" w:rsidP="00160149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Kathy asked for a motion to approve the slate of nominees as offered.  David Tatman moved, </w:t>
      </w:r>
      <w:r w:rsidR="00160149">
        <w:rPr>
          <w:rFonts w:ascii="Arial" w:hAnsi="Arial" w:cs="Arial"/>
          <w:color w:val="1F497D" w:themeColor="text2"/>
        </w:rPr>
        <w:t>Chris Wegmann seconded.  Motion carried.</w:t>
      </w:r>
      <w:bookmarkStart w:id="0" w:name="_GoBack"/>
      <w:bookmarkEnd w:id="0"/>
    </w:p>
    <w:p w:rsidR="002911C8" w:rsidRDefault="001729A6" w:rsidP="00160149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70810">
        <w:rPr>
          <w:rFonts w:ascii="Arial" w:hAnsi="Arial" w:cs="Arial"/>
          <w:color w:val="1F497D" w:themeColor="text2"/>
        </w:rPr>
        <w:t xml:space="preserve"> </w:t>
      </w:r>
    </w:p>
    <w:p w:rsidR="003A1C71" w:rsidRDefault="006F3B33" w:rsidP="00C7002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 </w:t>
      </w:r>
      <w:r w:rsidR="003034EA">
        <w:rPr>
          <w:rFonts w:ascii="Arial" w:hAnsi="Arial" w:cs="Arial"/>
          <w:color w:val="1F497D" w:themeColor="text2"/>
        </w:rPr>
        <w:t>Co</w:t>
      </w:r>
      <w:r w:rsidR="002911C8">
        <w:rPr>
          <w:rFonts w:ascii="Arial" w:hAnsi="Arial" w:cs="Arial"/>
          <w:color w:val="1F497D" w:themeColor="text2"/>
        </w:rPr>
        <w:t>nrad Comea</w:t>
      </w:r>
      <w:r w:rsidR="001A70EE">
        <w:rPr>
          <w:rFonts w:ascii="Arial" w:hAnsi="Arial" w:cs="Arial"/>
          <w:color w:val="1F497D" w:themeColor="text2"/>
        </w:rPr>
        <w:t xml:space="preserve">ux gave </w:t>
      </w:r>
      <w:r w:rsidR="00C70025">
        <w:rPr>
          <w:rFonts w:ascii="Arial" w:hAnsi="Arial" w:cs="Arial"/>
          <w:color w:val="1F497D" w:themeColor="text2"/>
        </w:rPr>
        <w:t>the Financial Report</w:t>
      </w:r>
      <w:r w:rsidR="00064BB5">
        <w:rPr>
          <w:rFonts w:ascii="Arial" w:hAnsi="Arial" w:cs="Arial"/>
          <w:color w:val="1F497D" w:themeColor="text2"/>
        </w:rPr>
        <w:t xml:space="preserve"> (see attached)</w:t>
      </w:r>
      <w:r w:rsidR="00CF22FC">
        <w:rPr>
          <w:rFonts w:ascii="Arial" w:hAnsi="Arial" w:cs="Arial"/>
          <w:color w:val="1F497D" w:themeColor="text2"/>
        </w:rPr>
        <w:t>.  Conrad Comeaux made a motion to approve the financial report.  Valencia Burton seconded.  Motion carried.</w:t>
      </w:r>
    </w:p>
    <w:p w:rsidR="00C33796" w:rsidRPr="00C70025" w:rsidRDefault="00C33796" w:rsidP="00C33796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 xml:space="preserve">Bob Emmert gave the Friends Report (see attached). </w:t>
      </w:r>
    </w:p>
    <w:p w:rsidR="00A21A8D" w:rsidRDefault="00CE1CEC" w:rsidP="00C33796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6D1CAD">
        <w:rPr>
          <w:rFonts w:ascii="Arial" w:hAnsi="Arial" w:cs="Arial"/>
          <w:color w:val="1F497D" w:themeColor="text2"/>
        </w:rPr>
        <w:t xml:space="preserve"> </w:t>
      </w:r>
      <w:r w:rsidR="00A4667C"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>Beth Courtney told the Board about</w:t>
      </w:r>
      <w:r w:rsidR="00A613DD">
        <w:rPr>
          <w:rFonts w:ascii="Arial" w:hAnsi="Arial" w:cs="Arial"/>
          <w:color w:val="1F497D" w:themeColor="text2"/>
        </w:rPr>
        <w:t xml:space="preserve"> the meeting she, Nancy Tooraen, and Christina Melton had with Jay Dardenne, Commissioner of Administration</w:t>
      </w:r>
      <w:r w:rsidR="001729A6">
        <w:rPr>
          <w:rFonts w:ascii="Arial" w:hAnsi="Arial" w:cs="Arial"/>
          <w:color w:val="1F497D" w:themeColor="text2"/>
        </w:rPr>
        <w:t xml:space="preserve"> proposing an appropriation for an early childhood education program by LPB.  Beth then asked Nancy Tooraen to give a brief report to the Board about the proposal.</w:t>
      </w:r>
    </w:p>
    <w:p w:rsidR="00BC1B20" w:rsidRPr="00064BB5" w:rsidRDefault="002D1751" w:rsidP="002105FA">
      <w:pPr>
        <w:pStyle w:val="NormalWeb"/>
        <w:spacing w:after="160" w:line="235" w:lineRule="atLeast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064BB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Adjournment:</w:t>
      </w:r>
      <w:r w:rsidR="00FC14F7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729A6">
        <w:rPr>
          <w:rFonts w:ascii="Arial" w:hAnsi="Arial" w:cs="Arial"/>
          <w:color w:val="1F497D" w:themeColor="text2"/>
          <w:sz w:val="22"/>
          <w:szCs w:val="22"/>
        </w:rPr>
        <w:t>David Tatman made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a motion to</w:t>
      </w:r>
      <w:r w:rsidR="006476CE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>adjourn the meeting at 1:12</w:t>
      </w:r>
      <w:r w:rsidR="00B06064" w:rsidRPr="00064BB5">
        <w:rPr>
          <w:rFonts w:ascii="Arial" w:hAnsi="Arial" w:cs="Arial"/>
          <w:color w:val="1F497D" w:themeColor="text2"/>
          <w:sz w:val="22"/>
          <w:szCs w:val="22"/>
        </w:rPr>
        <w:t xml:space="preserve"> PM.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 </w:t>
      </w:r>
      <w:r w:rsidR="00064BB5" w:rsidRPr="00064BB5">
        <w:rPr>
          <w:rFonts w:ascii="Arial" w:hAnsi="Arial" w:cs="Arial"/>
          <w:color w:val="1F497D" w:themeColor="text2"/>
          <w:sz w:val="22"/>
          <w:szCs w:val="22"/>
        </w:rPr>
        <w:t xml:space="preserve">Chris Wegmann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moved, </w:t>
      </w:r>
      <w:r w:rsidR="001729A6">
        <w:rPr>
          <w:rFonts w:ascii="Arial" w:hAnsi="Arial" w:cs="Arial"/>
          <w:color w:val="1F497D" w:themeColor="text2"/>
          <w:sz w:val="22"/>
          <w:szCs w:val="22"/>
        </w:rPr>
        <w:t>Chris Wegmannn</w:t>
      </w:r>
      <w:r w:rsidR="00064BB5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>seconded, motion carried.</w:t>
      </w:r>
    </w:p>
    <w:p w:rsidR="00D256AF" w:rsidRPr="00620CC0" w:rsidRDefault="00160149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A"/>
    <w:rsid w:val="000017C4"/>
    <w:rsid w:val="0003154D"/>
    <w:rsid w:val="000600CE"/>
    <w:rsid w:val="00064BB5"/>
    <w:rsid w:val="000842BF"/>
    <w:rsid w:val="00087664"/>
    <w:rsid w:val="000A605E"/>
    <w:rsid w:val="000C2186"/>
    <w:rsid w:val="000C6200"/>
    <w:rsid w:val="000C787C"/>
    <w:rsid w:val="001108C9"/>
    <w:rsid w:val="00122ACA"/>
    <w:rsid w:val="00160149"/>
    <w:rsid w:val="00165A78"/>
    <w:rsid w:val="001729A6"/>
    <w:rsid w:val="00181E2D"/>
    <w:rsid w:val="00184263"/>
    <w:rsid w:val="00185992"/>
    <w:rsid w:val="001946B7"/>
    <w:rsid w:val="001A70EE"/>
    <w:rsid w:val="001C7818"/>
    <w:rsid w:val="001E3BA7"/>
    <w:rsid w:val="001F0484"/>
    <w:rsid w:val="002105FA"/>
    <w:rsid w:val="00265A7B"/>
    <w:rsid w:val="00266881"/>
    <w:rsid w:val="00267E38"/>
    <w:rsid w:val="00272CD7"/>
    <w:rsid w:val="00286CFF"/>
    <w:rsid w:val="002911C8"/>
    <w:rsid w:val="00292D74"/>
    <w:rsid w:val="002B4971"/>
    <w:rsid w:val="002C2442"/>
    <w:rsid w:val="002D1751"/>
    <w:rsid w:val="003034EA"/>
    <w:rsid w:val="00305F8D"/>
    <w:rsid w:val="00321159"/>
    <w:rsid w:val="00345E58"/>
    <w:rsid w:val="00351551"/>
    <w:rsid w:val="003965A3"/>
    <w:rsid w:val="003A1C71"/>
    <w:rsid w:val="003B2969"/>
    <w:rsid w:val="003B7C06"/>
    <w:rsid w:val="003E16AF"/>
    <w:rsid w:val="00412018"/>
    <w:rsid w:val="00412F7D"/>
    <w:rsid w:val="0041350F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41724"/>
    <w:rsid w:val="005944E0"/>
    <w:rsid w:val="00595216"/>
    <w:rsid w:val="00597478"/>
    <w:rsid w:val="0061245C"/>
    <w:rsid w:val="00620CC0"/>
    <w:rsid w:val="006476CE"/>
    <w:rsid w:val="00652E4A"/>
    <w:rsid w:val="00675422"/>
    <w:rsid w:val="006A6905"/>
    <w:rsid w:val="006B2F6E"/>
    <w:rsid w:val="006D1CAD"/>
    <w:rsid w:val="006E3228"/>
    <w:rsid w:val="006F3B33"/>
    <w:rsid w:val="0077191D"/>
    <w:rsid w:val="007D010A"/>
    <w:rsid w:val="007D2B60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8A05DD"/>
    <w:rsid w:val="008F163E"/>
    <w:rsid w:val="0090410D"/>
    <w:rsid w:val="0092647B"/>
    <w:rsid w:val="009465B0"/>
    <w:rsid w:val="009545D9"/>
    <w:rsid w:val="00970810"/>
    <w:rsid w:val="009720C0"/>
    <w:rsid w:val="009800E7"/>
    <w:rsid w:val="009D5961"/>
    <w:rsid w:val="009D7770"/>
    <w:rsid w:val="00A0230A"/>
    <w:rsid w:val="00A04448"/>
    <w:rsid w:val="00A14B07"/>
    <w:rsid w:val="00A17511"/>
    <w:rsid w:val="00A20E7B"/>
    <w:rsid w:val="00A20E90"/>
    <w:rsid w:val="00A21A8D"/>
    <w:rsid w:val="00A27FF1"/>
    <w:rsid w:val="00A30884"/>
    <w:rsid w:val="00A34866"/>
    <w:rsid w:val="00A40487"/>
    <w:rsid w:val="00A4667C"/>
    <w:rsid w:val="00A52572"/>
    <w:rsid w:val="00A613DD"/>
    <w:rsid w:val="00A81674"/>
    <w:rsid w:val="00A92C37"/>
    <w:rsid w:val="00A946F2"/>
    <w:rsid w:val="00AD6D6A"/>
    <w:rsid w:val="00AF1FBE"/>
    <w:rsid w:val="00B06064"/>
    <w:rsid w:val="00B1233D"/>
    <w:rsid w:val="00BA0A12"/>
    <w:rsid w:val="00BC0B12"/>
    <w:rsid w:val="00BC1B20"/>
    <w:rsid w:val="00BF6BC7"/>
    <w:rsid w:val="00C06DEC"/>
    <w:rsid w:val="00C14EDE"/>
    <w:rsid w:val="00C33796"/>
    <w:rsid w:val="00C70025"/>
    <w:rsid w:val="00C94C93"/>
    <w:rsid w:val="00CE1CEC"/>
    <w:rsid w:val="00CF22FC"/>
    <w:rsid w:val="00CF544F"/>
    <w:rsid w:val="00D31C12"/>
    <w:rsid w:val="00D52797"/>
    <w:rsid w:val="00DA6FAD"/>
    <w:rsid w:val="00E40393"/>
    <w:rsid w:val="00E87E84"/>
    <w:rsid w:val="00E91D59"/>
    <w:rsid w:val="00E975B7"/>
    <w:rsid w:val="00EC0863"/>
    <w:rsid w:val="00EC4F59"/>
    <w:rsid w:val="00ED2490"/>
    <w:rsid w:val="00EF0DD6"/>
    <w:rsid w:val="00EF5D16"/>
    <w:rsid w:val="00F1476E"/>
    <w:rsid w:val="00F2338E"/>
    <w:rsid w:val="00F51B9A"/>
    <w:rsid w:val="00F54AA3"/>
    <w:rsid w:val="00F608E6"/>
    <w:rsid w:val="00F84E86"/>
    <w:rsid w:val="00F90D61"/>
    <w:rsid w:val="00FA51ED"/>
    <w:rsid w:val="00FC06F3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B5C3"/>
  <w15:docId w15:val="{B8E843E9-D64E-4E8B-88BC-5FB587B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1D6E-331F-4B89-A4AA-F3F8F902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2019-12-16T16:44:00Z</cp:lastPrinted>
  <dcterms:created xsi:type="dcterms:W3CDTF">2019-12-16T16:45:00Z</dcterms:created>
  <dcterms:modified xsi:type="dcterms:W3CDTF">2019-12-16T16:45:00Z</dcterms:modified>
</cp:coreProperties>
</file>